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54"/>
      </w:tblGrid>
      <w:tr w:rsidR="002F1523" w:rsidTr="008F3F01">
        <w:trPr>
          <w:trHeight w:val="3450"/>
        </w:trPr>
        <w:tc>
          <w:tcPr>
            <w:tcW w:w="3652" w:type="dxa"/>
          </w:tcPr>
          <w:p w:rsidR="00DE568F" w:rsidRDefault="002F1523" w:rsidP="00DE568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6457AC" wp14:editId="5F844BBB">
                  <wp:extent cx="2171700" cy="2171700"/>
                  <wp:effectExtent l="0" t="0" r="0" b="0"/>
                  <wp:docPr id="1" name="Image 1" descr="C:\Users\Raphaël Gourjux\AppData\Local\Microsoft\Windows\INetCache\Content.Word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aphaël Gourjux\AppData\Local\Microsoft\Windows\INetCache\Content.Word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</w:tcPr>
          <w:p w:rsidR="008F3F01" w:rsidRDefault="00DE568F" w:rsidP="00DE568F">
            <w:pPr>
              <w:jc w:val="right"/>
              <w:rPr>
                <w:b/>
                <w:sz w:val="44"/>
                <w:szCs w:val="32"/>
              </w:rPr>
            </w:pPr>
            <w:r>
              <w:rPr>
                <w:b/>
                <w:sz w:val="44"/>
                <w:szCs w:val="32"/>
              </w:rPr>
              <w:t>Fiche d’e</w:t>
            </w:r>
            <w:r w:rsidRPr="00DE568F">
              <w:rPr>
                <w:b/>
                <w:sz w:val="44"/>
                <w:szCs w:val="32"/>
              </w:rPr>
              <w:t>ngagement</w:t>
            </w:r>
            <w:r>
              <w:rPr>
                <w:b/>
                <w:sz w:val="44"/>
                <w:szCs w:val="32"/>
              </w:rPr>
              <w:t xml:space="preserve"> </w:t>
            </w:r>
          </w:p>
          <w:p w:rsidR="00DE568F" w:rsidRDefault="00DE568F" w:rsidP="00DE568F">
            <w:pPr>
              <w:jc w:val="right"/>
              <w:rPr>
                <w:b/>
                <w:sz w:val="44"/>
                <w:szCs w:val="32"/>
              </w:rPr>
            </w:pPr>
            <w:r>
              <w:rPr>
                <w:b/>
                <w:sz w:val="44"/>
                <w:szCs w:val="32"/>
              </w:rPr>
              <w:t>Saison</w:t>
            </w:r>
            <w:r w:rsidR="008F3F01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2020/2021</w:t>
            </w:r>
            <w:r w:rsidRPr="00DE568F">
              <w:rPr>
                <w:b/>
                <w:sz w:val="44"/>
                <w:szCs w:val="32"/>
              </w:rPr>
              <w:t xml:space="preserve"> </w:t>
            </w:r>
          </w:p>
          <w:p w:rsidR="00DE568F" w:rsidRPr="00DE568F" w:rsidRDefault="00DE568F" w:rsidP="00DE568F">
            <w:pPr>
              <w:jc w:val="right"/>
              <w:rPr>
                <w:b/>
                <w:sz w:val="20"/>
                <w:szCs w:val="32"/>
              </w:rPr>
            </w:pPr>
          </w:p>
          <w:p w:rsidR="00DE568F" w:rsidRPr="00DE568F" w:rsidRDefault="00DE568F" w:rsidP="00DE568F">
            <w:pPr>
              <w:jc w:val="right"/>
              <w:rPr>
                <w:b/>
                <w:sz w:val="44"/>
                <w:szCs w:val="32"/>
              </w:rPr>
            </w:pPr>
            <w:r w:rsidRPr="00DE568F">
              <w:rPr>
                <w:b/>
                <w:sz w:val="44"/>
                <w:szCs w:val="32"/>
              </w:rPr>
              <w:t>Championnat Féminin</w:t>
            </w:r>
            <w:r>
              <w:rPr>
                <w:b/>
                <w:sz w:val="44"/>
                <w:szCs w:val="32"/>
              </w:rPr>
              <w:t xml:space="preserve"> Ligue </w:t>
            </w:r>
            <w:proofErr w:type="spellStart"/>
            <w:r>
              <w:rPr>
                <w:b/>
                <w:sz w:val="44"/>
                <w:szCs w:val="32"/>
              </w:rPr>
              <w:t>AuRA</w:t>
            </w:r>
            <w:proofErr w:type="spellEnd"/>
            <w:r w:rsidRPr="00DE568F">
              <w:rPr>
                <w:b/>
                <w:sz w:val="44"/>
                <w:szCs w:val="32"/>
              </w:rPr>
              <w:t xml:space="preserve"> Développement à X  </w:t>
            </w:r>
          </w:p>
          <w:p w:rsidR="00DE568F" w:rsidRPr="00DE568F" w:rsidRDefault="00DE568F" w:rsidP="00DE568F">
            <w:pPr>
              <w:jc w:val="right"/>
              <w:rPr>
                <w:b/>
                <w:sz w:val="20"/>
                <w:szCs w:val="32"/>
              </w:rPr>
            </w:pPr>
          </w:p>
          <w:p w:rsidR="00DE568F" w:rsidRPr="00214D39" w:rsidRDefault="003908F8" w:rsidP="00DE568F">
            <w:pPr>
              <w:jc w:val="right"/>
              <w:rPr>
                <w:b/>
                <w:sz w:val="44"/>
                <w:szCs w:val="32"/>
                <w:u w:val="single"/>
              </w:rPr>
            </w:pPr>
            <w:r>
              <w:rPr>
                <w:b/>
                <w:sz w:val="44"/>
                <w:szCs w:val="32"/>
                <w:u w:val="single"/>
              </w:rPr>
              <w:t>Moins de 18</w:t>
            </w:r>
          </w:p>
        </w:tc>
      </w:tr>
    </w:tbl>
    <w:p w:rsidR="006F1C41" w:rsidRPr="00867F73" w:rsidRDefault="006F1C41" w:rsidP="00DE568F">
      <w:pPr>
        <w:rPr>
          <w:b/>
          <w:color w:val="943634" w:themeColor="accent2" w:themeShade="BF"/>
          <w:sz w:val="8"/>
          <w:szCs w:val="28"/>
        </w:rPr>
      </w:pPr>
    </w:p>
    <w:p w:rsidR="00867F73" w:rsidRPr="00867F73" w:rsidRDefault="00DE568F" w:rsidP="00867F73">
      <w:pPr>
        <w:pStyle w:val="Sansinterligne"/>
        <w:rPr>
          <w:b/>
          <w:color w:val="FF0000"/>
          <w:sz w:val="32"/>
        </w:rPr>
      </w:pPr>
      <w:r w:rsidRPr="00867F73">
        <w:rPr>
          <w:b/>
          <w:color w:val="FF0000"/>
          <w:sz w:val="32"/>
        </w:rPr>
        <w:t>Ré</w:t>
      </w:r>
      <w:r w:rsidR="00E14FC3">
        <w:rPr>
          <w:b/>
          <w:color w:val="FF0000"/>
          <w:sz w:val="32"/>
        </w:rPr>
        <w:t>ponse avant le 15 septembre 2020</w:t>
      </w:r>
      <w:bookmarkStart w:id="0" w:name="_GoBack"/>
      <w:bookmarkEnd w:id="0"/>
    </w:p>
    <w:p w:rsidR="00DE568F" w:rsidRPr="00867F73" w:rsidRDefault="00DE568F" w:rsidP="00867F73">
      <w:pPr>
        <w:pStyle w:val="Sansinterligne"/>
        <w:rPr>
          <w:b/>
          <w:color w:val="FF0000"/>
          <w:sz w:val="32"/>
        </w:rPr>
      </w:pPr>
      <w:r w:rsidRPr="00867F73">
        <w:rPr>
          <w:b/>
          <w:color w:val="FF0000"/>
          <w:sz w:val="32"/>
        </w:rPr>
        <w:t xml:space="preserve">A retourner à l’adresse : </w:t>
      </w:r>
      <w:hyperlink r:id="rId8" w:history="1">
        <w:r w:rsidR="00867F73" w:rsidRPr="00867F73">
          <w:rPr>
            <w:rStyle w:val="Lienhypertexte"/>
            <w:b/>
            <w:color w:val="FF0000"/>
            <w:sz w:val="32"/>
          </w:rPr>
          <w:t>aura.clermont@ligueaura-ffr.fr</w:t>
        </w:r>
      </w:hyperlink>
    </w:p>
    <w:p w:rsidR="00867F73" w:rsidRPr="00867F73" w:rsidRDefault="00867F73" w:rsidP="00867F73">
      <w:pPr>
        <w:pStyle w:val="Sansinterligne"/>
        <w:rPr>
          <w:sz w:val="20"/>
        </w:rPr>
      </w:pPr>
    </w:p>
    <w:p w:rsidR="00867F73" w:rsidRPr="00125E59" w:rsidRDefault="00867F73" w:rsidP="00867F73">
      <w:pPr>
        <w:pStyle w:val="Sansinterligne"/>
      </w:pPr>
    </w:p>
    <w:p w:rsidR="00DE568F" w:rsidRDefault="00DE568F" w:rsidP="00DE568F">
      <w:pPr>
        <w:rPr>
          <w:b/>
          <w:sz w:val="24"/>
          <w:szCs w:val="24"/>
        </w:rPr>
      </w:pPr>
      <w:r w:rsidRPr="00556414">
        <w:rPr>
          <w:b/>
          <w:sz w:val="36"/>
          <w:szCs w:val="36"/>
        </w:rPr>
        <w:sym w:font="Wingdings" w:char="F06F"/>
      </w:r>
      <w:r>
        <w:rPr>
          <w:b/>
          <w:sz w:val="24"/>
          <w:szCs w:val="24"/>
        </w:rPr>
        <w:t xml:space="preserve"> </w:t>
      </w:r>
      <w:r w:rsidRPr="00125E59">
        <w:rPr>
          <w:b/>
          <w:sz w:val="24"/>
          <w:szCs w:val="24"/>
        </w:rPr>
        <w:t>ENGAGEMENT EN ASSOCIATION SEULE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4"/>
        <w:gridCol w:w="5274"/>
      </w:tblGrid>
      <w:tr w:rsidR="00DE568F" w:rsidTr="00DE568F">
        <w:trPr>
          <w:trHeight w:val="292"/>
        </w:trPr>
        <w:tc>
          <w:tcPr>
            <w:tcW w:w="5274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CLUB</w:t>
            </w:r>
          </w:p>
        </w:tc>
        <w:tc>
          <w:tcPr>
            <w:tcW w:w="5274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 FFR</w:t>
            </w:r>
          </w:p>
        </w:tc>
      </w:tr>
      <w:tr w:rsidR="00DE568F" w:rsidTr="00DE568F">
        <w:trPr>
          <w:trHeight w:val="307"/>
        </w:trPr>
        <w:tc>
          <w:tcPr>
            <w:tcW w:w="5274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</w:p>
        </w:tc>
      </w:tr>
    </w:tbl>
    <w:p w:rsidR="00DE568F" w:rsidRPr="00867F73" w:rsidRDefault="00DE568F" w:rsidP="00DE568F">
      <w:pPr>
        <w:rPr>
          <w:b/>
          <w:sz w:val="20"/>
          <w:szCs w:val="24"/>
        </w:rPr>
      </w:pPr>
      <w:r>
        <w:rPr>
          <w:b/>
          <w:sz w:val="24"/>
          <w:szCs w:val="24"/>
        </w:rPr>
        <w:t xml:space="preserve"> </w:t>
      </w:r>
    </w:p>
    <w:p w:rsidR="00DE568F" w:rsidRDefault="00DE568F" w:rsidP="00DE568F">
      <w:pPr>
        <w:rPr>
          <w:b/>
          <w:sz w:val="24"/>
          <w:szCs w:val="24"/>
        </w:rPr>
      </w:pPr>
      <w:r w:rsidRPr="00556414">
        <w:rPr>
          <w:b/>
          <w:sz w:val="36"/>
          <w:szCs w:val="36"/>
        </w:rPr>
        <w:sym w:font="Wingdings" w:char="F06F"/>
      </w:r>
      <w:r>
        <w:rPr>
          <w:b/>
          <w:sz w:val="24"/>
          <w:szCs w:val="24"/>
        </w:rPr>
        <w:t xml:space="preserve"> </w:t>
      </w:r>
      <w:r w:rsidRPr="00125E59">
        <w:rPr>
          <w:b/>
          <w:sz w:val="24"/>
          <w:szCs w:val="24"/>
        </w:rPr>
        <w:t xml:space="preserve">ENGAGEMENT EN </w:t>
      </w:r>
      <w:r>
        <w:rPr>
          <w:b/>
          <w:sz w:val="24"/>
          <w:szCs w:val="24"/>
        </w:rPr>
        <w:t>RASSEMBLEMENT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6"/>
        <w:gridCol w:w="5266"/>
      </w:tblGrid>
      <w:tr w:rsidR="00DE568F" w:rsidTr="00DE568F">
        <w:trPr>
          <w:trHeight w:val="287"/>
        </w:trPr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  <w:r w:rsidRPr="00676F1B">
              <w:rPr>
                <w:b/>
                <w:sz w:val="24"/>
                <w:szCs w:val="24"/>
              </w:rPr>
              <w:t>NOM DU CLUB</w:t>
            </w:r>
            <w:r>
              <w:rPr>
                <w:b/>
                <w:sz w:val="24"/>
                <w:szCs w:val="24"/>
              </w:rPr>
              <w:t xml:space="preserve"> SUPPORT</w:t>
            </w:r>
          </w:p>
        </w:tc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  <w:r w:rsidRPr="00676F1B">
              <w:rPr>
                <w:b/>
                <w:sz w:val="24"/>
                <w:szCs w:val="24"/>
              </w:rPr>
              <w:t>CODE FFR</w:t>
            </w:r>
          </w:p>
        </w:tc>
      </w:tr>
      <w:tr w:rsidR="00DE568F" w:rsidTr="00DE568F">
        <w:trPr>
          <w:trHeight w:val="287"/>
        </w:trPr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</w:p>
        </w:tc>
      </w:tr>
      <w:tr w:rsidR="00DE568F" w:rsidTr="00DE568F">
        <w:trPr>
          <w:trHeight w:val="302"/>
        </w:trPr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DES CLUBS PARTENAIRES</w:t>
            </w:r>
          </w:p>
        </w:tc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  <w:r w:rsidRPr="00676F1B">
              <w:rPr>
                <w:b/>
                <w:sz w:val="24"/>
                <w:szCs w:val="24"/>
              </w:rPr>
              <w:t>CODE FFR</w:t>
            </w:r>
          </w:p>
        </w:tc>
      </w:tr>
      <w:tr w:rsidR="00DE568F" w:rsidTr="00DE568F">
        <w:trPr>
          <w:trHeight w:val="287"/>
        </w:trPr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:rsidR="00DE568F" w:rsidRPr="00676F1B" w:rsidRDefault="00DE568F" w:rsidP="00561EE6">
            <w:pPr>
              <w:rPr>
                <w:b/>
                <w:sz w:val="24"/>
                <w:szCs w:val="24"/>
              </w:rPr>
            </w:pPr>
          </w:p>
        </w:tc>
      </w:tr>
      <w:tr w:rsidR="00DE568F" w:rsidTr="00DE568F">
        <w:trPr>
          <w:trHeight w:val="287"/>
        </w:trPr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:rsidR="00DE568F" w:rsidRPr="00676F1B" w:rsidRDefault="00DE568F" w:rsidP="00561EE6">
            <w:pPr>
              <w:rPr>
                <w:b/>
                <w:sz w:val="24"/>
                <w:szCs w:val="24"/>
              </w:rPr>
            </w:pPr>
          </w:p>
        </w:tc>
      </w:tr>
      <w:tr w:rsidR="00DE568F" w:rsidTr="00DE568F">
        <w:trPr>
          <w:trHeight w:val="287"/>
        </w:trPr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:rsidR="00DE568F" w:rsidRPr="00676F1B" w:rsidRDefault="00DE568F" w:rsidP="00561EE6">
            <w:pPr>
              <w:rPr>
                <w:b/>
                <w:sz w:val="24"/>
                <w:szCs w:val="24"/>
              </w:rPr>
            </w:pPr>
          </w:p>
        </w:tc>
      </w:tr>
      <w:tr w:rsidR="00DE568F" w:rsidTr="00DE568F">
        <w:trPr>
          <w:trHeight w:val="287"/>
        </w:trPr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:rsidR="00DE568F" w:rsidRPr="00676F1B" w:rsidRDefault="00DE568F" w:rsidP="00561EE6">
            <w:pPr>
              <w:rPr>
                <w:b/>
                <w:sz w:val="24"/>
                <w:szCs w:val="24"/>
              </w:rPr>
            </w:pPr>
          </w:p>
        </w:tc>
      </w:tr>
      <w:tr w:rsidR="00DE568F" w:rsidTr="00DE568F">
        <w:trPr>
          <w:trHeight w:val="302"/>
        </w:trPr>
        <w:tc>
          <w:tcPr>
            <w:tcW w:w="5266" w:type="dxa"/>
          </w:tcPr>
          <w:p w:rsidR="00DE568F" w:rsidRDefault="00DE568F" w:rsidP="00561EE6">
            <w:pPr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:rsidR="00DE568F" w:rsidRPr="00676F1B" w:rsidRDefault="00DE568F" w:rsidP="00561EE6">
            <w:pPr>
              <w:rPr>
                <w:b/>
                <w:sz w:val="24"/>
                <w:szCs w:val="24"/>
              </w:rPr>
            </w:pPr>
          </w:p>
        </w:tc>
      </w:tr>
    </w:tbl>
    <w:p w:rsidR="00DE568F" w:rsidRPr="00867F73" w:rsidRDefault="00DE568F" w:rsidP="00DE568F">
      <w:pPr>
        <w:rPr>
          <w:b/>
          <w:sz w:val="20"/>
          <w:szCs w:val="24"/>
        </w:rPr>
      </w:pPr>
    </w:p>
    <w:p w:rsidR="006F1C41" w:rsidRPr="00867F73" w:rsidRDefault="00DE568F" w:rsidP="00867F7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67F73">
        <w:rPr>
          <w:b/>
          <w:sz w:val="28"/>
          <w:szCs w:val="28"/>
        </w:rPr>
        <w:t>FICHE DE RENSEIGNEMENTS</w:t>
      </w:r>
      <w:r w:rsidRPr="00867F73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6F1C41" w:rsidRPr="00DE568F" w:rsidTr="006F1C41"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C41" w:rsidRPr="006F1C41" w:rsidRDefault="006F1C41" w:rsidP="00595532">
            <w:pPr>
              <w:rPr>
                <w:b/>
                <w:sz w:val="24"/>
                <w:szCs w:val="24"/>
              </w:rPr>
            </w:pPr>
            <w:r w:rsidRPr="006F1C41">
              <w:rPr>
                <w:b/>
                <w:sz w:val="24"/>
                <w:szCs w:val="24"/>
              </w:rPr>
              <w:t xml:space="preserve">Correspondant(e) de l’équipe féminine </w:t>
            </w:r>
          </w:p>
        </w:tc>
      </w:tr>
      <w:tr w:rsidR="00DE568F" w:rsidRPr="00DE568F" w:rsidTr="006F1C41">
        <w:tc>
          <w:tcPr>
            <w:tcW w:w="2376" w:type="dxa"/>
            <w:tcBorders>
              <w:top w:val="single" w:sz="4" w:space="0" w:color="auto"/>
            </w:tcBorders>
          </w:tcPr>
          <w:p w:rsidR="00DE568F" w:rsidRPr="006F1C41" w:rsidRDefault="00DE568F" w:rsidP="00595532">
            <w:pPr>
              <w:rPr>
                <w:b/>
                <w:sz w:val="24"/>
                <w:szCs w:val="24"/>
              </w:rPr>
            </w:pPr>
            <w:r w:rsidRPr="006F1C41">
              <w:rPr>
                <w:b/>
                <w:sz w:val="24"/>
                <w:szCs w:val="24"/>
              </w:rPr>
              <w:t>Nom :</w:t>
            </w:r>
          </w:p>
        </w:tc>
        <w:tc>
          <w:tcPr>
            <w:tcW w:w="8306" w:type="dxa"/>
            <w:tcBorders>
              <w:top w:val="single" w:sz="4" w:space="0" w:color="auto"/>
            </w:tcBorders>
          </w:tcPr>
          <w:p w:rsidR="00DE568F" w:rsidRPr="00DE568F" w:rsidRDefault="00DE568F" w:rsidP="0059553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E568F" w:rsidRPr="00DE568F" w:rsidTr="00DE568F">
        <w:tc>
          <w:tcPr>
            <w:tcW w:w="2376" w:type="dxa"/>
          </w:tcPr>
          <w:p w:rsidR="00DE568F" w:rsidRPr="006F1C41" w:rsidRDefault="00DE568F" w:rsidP="00595532">
            <w:pPr>
              <w:rPr>
                <w:b/>
                <w:sz w:val="24"/>
                <w:szCs w:val="24"/>
              </w:rPr>
            </w:pPr>
            <w:r w:rsidRPr="006F1C41">
              <w:rPr>
                <w:b/>
                <w:sz w:val="24"/>
                <w:szCs w:val="24"/>
              </w:rPr>
              <w:t>Prénom :</w:t>
            </w:r>
          </w:p>
        </w:tc>
        <w:tc>
          <w:tcPr>
            <w:tcW w:w="8306" w:type="dxa"/>
          </w:tcPr>
          <w:p w:rsidR="00DE568F" w:rsidRPr="00DE568F" w:rsidRDefault="00DE568F" w:rsidP="0059553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E568F" w:rsidRPr="00DE568F" w:rsidTr="00DE568F">
        <w:tc>
          <w:tcPr>
            <w:tcW w:w="2376" w:type="dxa"/>
          </w:tcPr>
          <w:p w:rsidR="00DE568F" w:rsidRPr="006F1C41" w:rsidRDefault="00DE568F" w:rsidP="00595532">
            <w:pPr>
              <w:rPr>
                <w:b/>
                <w:sz w:val="24"/>
                <w:szCs w:val="24"/>
              </w:rPr>
            </w:pPr>
            <w:r w:rsidRPr="006F1C41">
              <w:rPr>
                <w:b/>
                <w:sz w:val="24"/>
                <w:szCs w:val="24"/>
              </w:rPr>
              <w:t>Téléphone portable :</w:t>
            </w:r>
          </w:p>
        </w:tc>
        <w:tc>
          <w:tcPr>
            <w:tcW w:w="8306" w:type="dxa"/>
          </w:tcPr>
          <w:p w:rsidR="00DE568F" w:rsidRPr="00DE568F" w:rsidRDefault="00DE568F" w:rsidP="0059553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E568F" w:rsidRPr="00DE568F" w:rsidTr="00DE568F">
        <w:tc>
          <w:tcPr>
            <w:tcW w:w="2376" w:type="dxa"/>
          </w:tcPr>
          <w:p w:rsidR="00DE568F" w:rsidRPr="006F1C41" w:rsidRDefault="00DE568F" w:rsidP="00595532">
            <w:pPr>
              <w:rPr>
                <w:b/>
                <w:sz w:val="24"/>
                <w:szCs w:val="24"/>
              </w:rPr>
            </w:pPr>
            <w:r w:rsidRPr="006F1C41">
              <w:rPr>
                <w:b/>
                <w:sz w:val="24"/>
                <w:szCs w:val="24"/>
              </w:rPr>
              <w:t>Mail :</w:t>
            </w:r>
          </w:p>
        </w:tc>
        <w:tc>
          <w:tcPr>
            <w:tcW w:w="8306" w:type="dxa"/>
          </w:tcPr>
          <w:p w:rsidR="00DE568F" w:rsidRPr="00DE568F" w:rsidRDefault="00DE568F" w:rsidP="0059553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1C41" w:rsidRPr="00867F73" w:rsidRDefault="006F1C41" w:rsidP="00DE568F">
      <w:pPr>
        <w:rPr>
          <w:sz w:val="20"/>
        </w:rPr>
      </w:pPr>
    </w:p>
    <w:p w:rsidR="006F1C41" w:rsidRPr="00867F73" w:rsidRDefault="006F1C41" w:rsidP="00867F73">
      <w:pPr>
        <w:pStyle w:val="Paragraphedeliste"/>
        <w:numPr>
          <w:ilvl w:val="0"/>
          <w:numId w:val="1"/>
        </w:numPr>
        <w:spacing w:after="0"/>
        <w:rPr>
          <w:b/>
          <w:sz w:val="28"/>
        </w:rPr>
      </w:pPr>
      <w:r w:rsidRPr="00867F73">
        <w:rPr>
          <w:b/>
          <w:sz w:val="28"/>
        </w:rPr>
        <w:t>CONSULTATION SUR LA FORME DE CHAMPIONNAT</w:t>
      </w:r>
    </w:p>
    <w:p w:rsidR="006F1C41" w:rsidRDefault="006F1C41" w:rsidP="006F1C41">
      <w:pPr>
        <w:spacing w:after="0"/>
        <w:rPr>
          <w:b/>
          <w:sz w:val="18"/>
        </w:rPr>
      </w:pPr>
      <w:r>
        <w:rPr>
          <w:b/>
          <w:sz w:val="18"/>
        </w:rPr>
        <w:t>Cocher la ligne correspondante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  <w:gridCol w:w="859"/>
      </w:tblGrid>
      <w:tr w:rsidR="006F1C41" w:rsidTr="006F1C41">
        <w:tc>
          <w:tcPr>
            <w:tcW w:w="9747" w:type="dxa"/>
          </w:tcPr>
          <w:p w:rsidR="006F1C41" w:rsidRPr="006F1C41" w:rsidRDefault="006F1C41" w:rsidP="00DE568F">
            <w:pPr>
              <w:rPr>
                <w:b/>
                <w:sz w:val="24"/>
              </w:rPr>
            </w:pPr>
            <w:r w:rsidRPr="006F1C41">
              <w:rPr>
                <w:b/>
                <w:sz w:val="24"/>
              </w:rPr>
              <w:t xml:space="preserve">Matchs sec sur la base des règles </w:t>
            </w:r>
            <w:r>
              <w:rPr>
                <w:b/>
                <w:sz w:val="24"/>
              </w:rPr>
              <w:t>World Rugby jeu à X</w:t>
            </w:r>
          </w:p>
        </w:tc>
        <w:tc>
          <w:tcPr>
            <w:tcW w:w="859" w:type="dxa"/>
          </w:tcPr>
          <w:p w:rsidR="006F1C41" w:rsidRPr="006F1C41" w:rsidRDefault="006F1C41" w:rsidP="00DE568F">
            <w:pPr>
              <w:rPr>
                <w:b/>
                <w:sz w:val="24"/>
              </w:rPr>
            </w:pPr>
          </w:p>
        </w:tc>
      </w:tr>
      <w:tr w:rsidR="006F1C41" w:rsidTr="006F1C41">
        <w:tc>
          <w:tcPr>
            <w:tcW w:w="9747" w:type="dxa"/>
          </w:tcPr>
          <w:p w:rsidR="006F1C41" w:rsidRPr="006F1C41" w:rsidRDefault="006F1C41" w:rsidP="00DE56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Journées de plateaux </w:t>
            </w:r>
            <w:r w:rsidRPr="006F1C41">
              <w:rPr>
                <w:b/>
                <w:sz w:val="24"/>
              </w:rPr>
              <w:t xml:space="preserve">sur la base des règles </w:t>
            </w:r>
            <w:r>
              <w:rPr>
                <w:b/>
                <w:sz w:val="24"/>
              </w:rPr>
              <w:t>World Rugby jeu à X</w:t>
            </w:r>
          </w:p>
        </w:tc>
        <w:tc>
          <w:tcPr>
            <w:tcW w:w="859" w:type="dxa"/>
          </w:tcPr>
          <w:p w:rsidR="006F1C41" w:rsidRPr="006F1C41" w:rsidRDefault="006F1C41" w:rsidP="00DE568F">
            <w:pPr>
              <w:rPr>
                <w:b/>
                <w:sz w:val="24"/>
              </w:rPr>
            </w:pPr>
          </w:p>
        </w:tc>
      </w:tr>
      <w:tr w:rsidR="00867F73" w:rsidTr="006F1C41">
        <w:tc>
          <w:tcPr>
            <w:tcW w:w="9747" w:type="dxa"/>
          </w:tcPr>
          <w:p w:rsidR="00867F73" w:rsidRDefault="00867F73" w:rsidP="00DE56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Sans avis</w:t>
            </w:r>
          </w:p>
        </w:tc>
        <w:tc>
          <w:tcPr>
            <w:tcW w:w="859" w:type="dxa"/>
          </w:tcPr>
          <w:p w:rsidR="00867F73" w:rsidRPr="006F1C41" w:rsidRDefault="00867F73" w:rsidP="00DE568F">
            <w:pPr>
              <w:rPr>
                <w:b/>
                <w:sz w:val="24"/>
              </w:rPr>
            </w:pPr>
          </w:p>
        </w:tc>
      </w:tr>
    </w:tbl>
    <w:p w:rsidR="006F1C41" w:rsidRDefault="006F1C41" w:rsidP="00867F73"/>
    <w:sectPr w:rsidR="006F1C41" w:rsidSect="00311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151"/>
    <w:multiLevelType w:val="hybridMultilevel"/>
    <w:tmpl w:val="EB2C7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70"/>
    <w:rsid w:val="00043959"/>
    <w:rsid w:val="00214D39"/>
    <w:rsid w:val="002F1523"/>
    <w:rsid w:val="00311F70"/>
    <w:rsid w:val="003508DF"/>
    <w:rsid w:val="003908F8"/>
    <w:rsid w:val="006F1C41"/>
    <w:rsid w:val="00867F73"/>
    <w:rsid w:val="008F3F01"/>
    <w:rsid w:val="00C8769B"/>
    <w:rsid w:val="00DE568F"/>
    <w:rsid w:val="00E14FC3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F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52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67F7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67F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F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52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67F7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67F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a.clermont@ligueaura-ffr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3E71-986E-418A-8411-1C1E65E6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Gourjux</dc:creator>
  <cp:lastModifiedBy>Raphaël Gourjux</cp:lastModifiedBy>
  <cp:revision>3</cp:revision>
  <dcterms:created xsi:type="dcterms:W3CDTF">2020-07-24T21:44:00Z</dcterms:created>
  <dcterms:modified xsi:type="dcterms:W3CDTF">2020-07-29T12:21:00Z</dcterms:modified>
</cp:coreProperties>
</file>